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 o:targetscreensize="1024,768">
      <v:fill color2="fill lighten(0)" focusposition=".5,.5" focussize="" method="linear sigma" focus="100%" type="gradient"/>
    </v:background>
  </w:background>
  <w:body>
    <w:p w:rsidR="00AE15E8" w:rsidRDefault="00AE15E8" w:rsidP="00AE15E8">
      <w:pPr>
        <w:jc w:val="center"/>
      </w:pPr>
      <w:r>
        <w:rPr>
          <w:noProof/>
          <w:lang w:eastAsia="fr-CA"/>
        </w:rPr>
        <w:drawing>
          <wp:inline distT="0" distB="0" distL="0" distR="0" wp14:anchorId="3F3BBC34" wp14:editId="71AFEC9B">
            <wp:extent cx="2438095" cy="743054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tê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095" cy="743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15E8" w:rsidRDefault="00AE15E8" w:rsidP="00AE15E8">
      <w:pPr>
        <w:jc w:val="center"/>
      </w:pPr>
    </w:p>
    <w:p w:rsidR="00AE15E8" w:rsidRPr="009664AA" w:rsidRDefault="00AE15E8" w:rsidP="00AE15E8">
      <w:pPr>
        <w:jc w:val="center"/>
        <w:rPr>
          <w:rFonts w:ascii="Baskerville Old Face" w:hAnsi="Baskerville Old Face"/>
          <w:b/>
          <w:sz w:val="40"/>
          <w:szCs w:val="40"/>
          <w:u w:val="single"/>
        </w:rPr>
      </w:pPr>
      <w:r w:rsidRPr="009664AA">
        <w:rPr>
          <w:rFonts w:ascii="Baskerville Old Face" w:hAnsi="Baskerville Old Face"/>
          <w:b/>
          <w:sz w:val="40"/>
          <w:szCs w:val="40"/>
          <w:u w:val="single"/>
        </w:rPr>
        <w:t>Inscription au service de garde pour l’</w:t>
      </w:r>
      <w:r>
        <w:rPr>
          <w:rFonts w:ascii="Baskerville Old Face" w:hAnsi="Baskerville Old Face"/>
          <w:b/>
          <w:sz w:val="40"/>
          <w:szCs w:val="40"/>
          <w:u w:val="single"/>
        </w:rPr>
        <w:t>année scolaire 2020-20</w:t>
      </w:r>
      <w:r w:rsidRPr="009664AA">
        <w:rPr>
          <w:rFonts w:ascii="Baskerville Old Face" w:hAnsi="Baskerville Old Face"/>
          <w:b/>
          <w:sz w:val="40"/>
          <w:szCs w:val="40"/>
          <w:u w:val="single"/>
        </w:rPr>
        <w:t>21</w:t>
      </w:r>
    </w:p>
    <w:p w:rsidR="00AE15E8" w:rsidRDefault="00AE15E8" w:rsidP="00AE15E8">
      <w:pPr>
        <w:jc w:val="center"/>
        <w:rPr>
          <w:rFonts w:ascii="Baskerville Old Face" w:hAnsi="Baskerville Old Face"/>
          <w:b/>
          <w:sz w:val="32"/>
          <w:szCs w:val="32"/>
          <w:u w:val="single"/>
        </w:rPr>
      </w:pP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Bonjour à tous,</w:t>
      </w: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Nous aurions préféré pouvoir faire votre inscription à notre service de garde en personne, mais malheureusement, ce n’est pas possible pour l'instant.</w:t>
      </w: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Afin de sécuriser une place au service de garde pour la nouvelle année scolaire, nous vous demanderions de remplir les formulaires que vous pourrez trouver sur notre site web, soit :</w:t>
      </w:r>
    </w:p>
    <w:p w:rsidR="00AE15E8" w:rsidRDefault="00AE15E8" w:rsidP="00AE15E8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 formulaire d’inscription</w:t>
      </w:r>
    </w:p>
    <w:p w:rsidR="00AE15E8" w:rsidRDefault="00AE15E8" w:rsidP="00AE15E8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 formulaire de retrait direct</w:t>
      </w:r>
    </w:p>
    <w:p w:rsidR="00AE15E8" w:rsidRDefault="00AE15E8" w:rsidP="00AE15E8">
      <w:pPr>
        <w:pStyle w:val="Paragraphedeliste"/>
        <w:numPr>
          <w:ilvl w:val="0"/>
          <w:numId w:val="1"/>
        </w:num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Le formulaire pour les allergies, si cela s’applique à votre enfant</w:t>
      </w: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 xml:space="preserve">SVP, retournez le tout à l’adresse courriel suivante: </w:t>
      </w:r>
      <w:hyperlink r:id="rId6" w:history="1">
        <w:r w:rsidRPr="00963DE3">
          <w:rPr>
            <w:rStyle w:val="Lienhypertexte"/>
            <w:rFonts w:ascii="Baskerville Old Face" w:hAnsi="Baskerville Old Face"/>
            <w:sz w:val="32"/>
            <w:szCs w:val="32"/>
          </w:rPr>
          <w:t>secretaire@laclementine.ca</w:t>
        </w:r>
      </w:hyperlink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Si vous avez des questions, n’hésitez pas à nous contacter.  Une liste de tous les contacts se trouve également sur notre site web.</w:t>
      </w: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Au plaisir de vous rencontrer à la rentrée!</w:t>
      </w: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</w:p>
    <w:p w:rsidR="00AE15E8" w:rsidRDefault="00AE15E8" w:rsidP="00AE15E8">
      <w:pPr>
        <w:rPr>
          <w:rFonts w:ascii="Baskerville Old Face" w:hAnsi="Baskerville Old Face"/>
          <w:sz w:val="32"/>
          <w:szCs w:val="32"/>
        </w:rPr>
      </w:pPr>
      <w:r>
        <w:rPr>
          <w:rFonts w:ascii="Baskerville Old Face" w:hAnsi="Baskerville Old Face"/>
          <w:sz w:val="32"/>
          <w:szCs w:val="32"/>
        </w:rPr>
        <w:t>L’équipe de La Clémentine</w:t>
      </w:r>
    </w:p>
    <w:p w:rsidR="002D05CE" w:rsidRDefault="002D05CE">
      <w:bookmarkStart w:id="0" w:name="_GoBack"/>
      <w:bookmarkEnd w:id="0"/>
    </w:p>
    <w:sectPr w:rsidR="002D05CE" w:rsidSect="0096014C">
      <w:pgSz w:w="12240" w:h="15840" w:code="1"/>
      <w:pgMar w:top="1440" w:right="1797" w:bottom="1440" w:left="1797" w:header="720" w:footer="5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AA5"/>
    <w:multiLevelType w:val="hybridMultilevel"/>
    <w:tmpl w:val="5F1E66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E8"/>
    <w:rsid w:val="002D05CE"/>
    <w:rsid w:val="0076793C"/>
    <w:rsid w:val="0096014C"/>
    <w:rsid w:val="00AE15E8"/>
    <w:rsid w:val="00F6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73C8FD-6424-4F4F-B228-D40B6EF9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5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15E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E15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ire@laclementine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Polycar</dc:creator>
  <cp:keywords/>
  <dc:description/>
  <cp:lastModifiedBy>Claudia Polycar</cp:lastModifiedBy>
  <cp:revision>2</cp:revision>
  <cp:lastPrinted>2020-05-01T16:00:00Z</cp:lastPrinted>
  <dcterms:created xsi:type="dcterms:W3CDTF">2020-05-01T15:57:00Z</dcterms:created>
  <dcterms:modified xsi:type="dcterms:W3CDTF">2020-05-01T16:02:00Z</dcterms:modified>
</cp:coreProperties>
</file>